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578" w:lineRule="exact"/>
        <w:rPr>
          <w:rFonts w:hint="default" w:ascii="Times New Roman" w:hAnsi="Times New Roman" w:eastAsia="仿宋_GB2312" w:cs="Times New Roman"/>
          <w:b w:val="0"/>
          <w:bCs w:val="0"/>
          <w:color w:val="000000"/>
          <w:spacing w:val="0"/>
          <w:kern w:val="2"/>
          <w:position w:val="0"/>
          <w:sz w:val="32"/>
          <w:szCs w:val="32"/>
          <w:u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/>
          <w:spacing w:val="0"/>
          <w:kern w:val="2"/>
          <w:position w:val="0"/>
          <w:sz w:val="32"/>
          <w:szCs w:val="32"/>
          <w:u w:val="none"/>
          <w:lang w:val="en-US" w:eastAsia="zh-CN" w:bidi="ar-SA"/>
        </w:rPr>
        <w:t>附件</w:t>
      </w:r>
      <w:bookmarkStart w:id="0" w:name="_GoBack"/>
      <w:bookmarkEnd w:id="0"/>
    </w:p>
    <w:tbl>
      <w:tblPr>
        <w:tblStyle w:val="2"/>
        <w:tblW w:w="5153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9"/>
        <w:gridCol w:w="1950"/>
        <w:gridCol w:w="990"/>
        <w:gridCol w:w="2444"/>
        <w:gridCol w:w="735"/>
        <w:gridCol w:w="720"/>
        <w:gridCol w:w="727"/>
        <w:gridCol w:w="69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188" w:type="pct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pacing w:val="0"/>
                <w:kern w:val="2"/>
                <w:position w:val="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/>
                <w:spacing w:val="0"/>
                <w:kern w:val="2"/>
                <w:position w:val="0"/>
                <w:sz w:val="32"/>
                <w:szCs w:val="32"/>
                <w:u w:val="none"/>
                <w:lang w:val="en-US" w:eastAsia="zh-CN" w:bidi="ar-SA"/>
              </w:rPr>
              <w:t xml:space="preserve">       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pacing w:val="0"/>
                <w:kern w:val="2"/>
                <w:position w:val="0"/>
                <w:sz w:val="32"/>
                <w:szCs w:val="32"/>
                <w:u w:val="none"/>
                <w:lang w:val="en-US" w:eastAsia="zh-CN" w:bidi="ar-SA"/>
              </w:rPr>
              <w:t>达州市云上智慧数字科技有限公司关于</w:t>
            </w:r>
          </w:p>
          <w:p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/>
                <w:spacing w:val="0"/>
                <w:kern w:val="2"/>
                <w:position w:val="0"/>
                <w:sz w:val="32"/>
                <w:szCs w:val="32"/>
                <w:u w:val="none"/>
                <w:lang w:val="en-US" w:eastAsia="zh-CN" w:bidi="ar-SA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pacing w:val="0"/>
                <w:kern w:val="2"/>
                <w:position w:val="0"/>
                <w:sz w:val="32"/>
                <w:szCs w:val="32"/>
                <w:u w:val="none"/>
                <w:lang w:val="en-US" w:eastAsia="zh-CN" w:bidi="ar-SA"/>
              </w:rPr>
              <w:t>招聘工作人员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/>
                <w:spacing w:val="0"/>
                <w:kern w:val="2"/>
                <w:position w:val="0"/>
                <w:sz w:val="32"/>
                <w:szCs w:val="32"/>
                <w:u w:val="none"/>
                <w:lang w:val="en-US" w:eastAsia="zh-CN" w:bidi="ar-SA"/>
              </w:rPr>
              <w:t>的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pacing w:val="0"/>
                <w:kern w:val="2"/>
                <w:position w:val="0"/>
                <w:sz w:val="32"/>
                <w:szCs w:val="32"/>
                <w:u w:val="none"/>
                <w:lang w:val="en-US" w:eastAsia="zh-CN" w:bidi="ar-SA"/>
              </w:rPr>
              <w:t>笔试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/>
                <w:spacing w:val="0"/>
                <w:kern w:val="2"/>
                <w:position w:val="0"/>
                <w:sz w:val="32"/>
                <w:szCs w:val="32"/>
                <w:u w:val="none"/>
                <w:lang w:val="en-US" w:eastAsia="zh-CN" w:bidi="ar-SA"/>
              </w:rPr>
              <w:t>成绩及进入面试人员名单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578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pacing w:val="0"/>
                <w:kern w:val="2"/>
                <w:position w:val="0"/>
                <w:sz w:val="32"/>
                <w:szCs w:val="32"/>
                <w:u w:val="none"/>
                <w:lang w:val="en-US" w:eastAsia="zh-CN" w:bidi="ar-SA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578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pacing w:val="0"/>
                <w:kern w:val="2"/>
                <w:position w:val="0"/>
                <w:sz w:val="32"/>
                <w:szCs w:val="32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1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5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笔试成绩</w:t>
            </w: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成绩排名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是否进入面试</w:t>
            </w:r>
          </w:p>
        </w:tc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578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578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事业部负责人岗</w:t>
            </w:r>
          </w:p>
        </w:tc>
        <w:tc>
          <w:tcPr>
            <w:tcW w:w="5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578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骆松</w:t>
            </w:r>
          </w:p>
        </w:tc>
        <w:tc>
          <w:tcPr>
            <w:tcW w:w="1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578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513022</w:t>
            </w: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********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0019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578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578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578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是</w:t>
            </w:r>
          </w:p>
        </w:tc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578" w:lineRule="exact"/>
              <w:jc w:val="center"/>
              <w:textAlignment w:val="center"/>
              <w:rPr>
                <w:rFonts w:hint="eastAsia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578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578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事业部负责人岗</w:t>
            </w:r>
          </w:p>
        </w:tc>
        <w:tc>
          <w:tcPr>
            <w:tcW w:w="5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578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陈青</w:t>
            </w:r>
          </w:p>
        </w:tc>
        <w:tc>
          <w:tcPr>
            <w:tcW w:w="1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578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513002</w:t>
            </w: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********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5138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578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578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578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是</w:t>
            </w:r>
          </w:p>
        </w:tc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578" w:lineRule="exact"/>
              <w:jc w:val="center"/>
              <w:textAlignment w:val="center"/>
              <w:rPr>
                <w:rFonts w:hint="eastAsia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578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1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578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事业部负责人岗</w:t>
            </w:r>
          </w:p>
        </w:tc>
        <w:tc>
          <w:tcPr>
            <w:tcW w:w="5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578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何圣贤</w:t>
            </w:r>
          </w:p>
        </w:tc>
        <w:tc>
          <w:tcPr>
            <w:tcW w:w="1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578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513002</w:t>
            </w: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********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3558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578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578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578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是</w:t>
            </w:r>
          </w:p>
        </w:tc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578" w:lineRule="exact"/>
              <w:jc w:val="center"/>
              <w:textAlignment w:val="center"/>
              <w:rPr>
                <w:rFonts w:hint="eastAsia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578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1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578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事业部负责人岗</w:t>
            </w:r>
          </w:p>
        </w:tc>
        <w:tc>
          <w:tcPr>
            <w:tcW w:w="5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578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蒲繁</w:t>
            </w:r>
          </w:p>
        </w:tc>
        <w:tc>
          <w:tcPr>
            <w:tcW w:w="1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578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513002</w:t>
            </w: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********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8159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578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578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578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否</w:t>
            </w:r>
          </w:p>
        </w:tc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578" w:lineRule="exact"/>
              <w:jc w:val="center"/>
              <w:textAlignment w:val="center"/>
              <w:rPr>
                <w:rFonts w:hint="eastAsia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578" w:lineRule="exact"/>
        <w:rPr>
          <w:rFonts w:hint="default" w:ascii="Times New Roman" w:hAnsi="Times New Roman" w:cs="Times New Roman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yNzIyNjQwNTFjZDBmNzU2YTg2Y2I1ZDU5ODNiYWYifQ=="/>
  </w:docVars>
  <w:rsids>
    <w:rsidRoot w:val="00000000"/>
    <w:rsid w:val="2D652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2024-04-15T06:41:48Z</dcterms:created>
  <dc:creator>dell</dc:creator>
  <cp:lastModifiedBy>冯亮</cp:lastModifiedBy>
  <dcterms:modified xsi:type="dcterms:W3CDTF">2024-04-15T06:43:00Z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C35B5F125F564226AA617FD224D27676_12</vt:lpwstr>
  </property>
</Properties>
</file>